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61" w:rsidRDefault="00E30561" w:rsidP="00E30561">
      <w:pPr>
        <w:pStyle w:val="a5"/>
        <w:spacing w:before="70" w:line="222" w:lineRule="auto"/>
        <w:ind w:left="190"/>
        <w:rPr>
          <w:sz w:val="35"/>
          <w:szCs w:val="35"/>
          <w:lang w:eastAsia="zh-CN"/>
        </w:rPr>
      </w:pPr>
      <w:r>
        <w:rPr>
          <w:b/>
          <w:bCs/>
          <w:spacing w:val="-16"/>
          <w:sz w:val="35"/>
          <w:szCs w:val="35"/>
          <w:lang w:eastAsia="zh-CN"/>
        </w:rPr>
        <w:t>实例：</w:t>
      </w:r>
    </w:p>
    <w:p w:rsidR="00D264C7" w:rsidRDefault="00D264C7" w:rsidP="00D264C7">
      <w:pPr>
        <w:spacing w:before="86" w:line="219" w:lineRule="auto"/>
        <w:ind w:left="323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D264C7" w:rsidRDefault="00D264C7" w:rsidP="00D264C7">
      <w:pPr>
        <w:spacing w:before="97" w:line="213" w:lineRule="auto"/>
        <w:ind w:left="28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(银行信用卡纠纷)</w:t>
      </w:r>
    </w:p>
    <w:tbl>
      <w:tblPr>
        <w:tblStyle w:val="TableNormal"/>
        <w:tblW w:w="88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60"/>
      </w:tblGrid>
      <w:tr w:rsidR="00D264C7" w:rsidTr="00252985">
        <w:trPr>
          <w:trHeight w:val="2673"/>
        </w:trPr>
        <w:tc>
          <w:tcPr>
            <w:tcW w:w="8862" w:type="dxa"/>
            <w:gridSpan w:val="2"/>
          </w:tcPr>
          <w:p w:rsidR="00D264C7" w:rsidRDefault="00D264C7" w:rsidP="00252985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264C7" w:rsidRDefault="00D264C7" w:rsidP="00252985">
            <w:pPr>
              <w:pStyle w:val="TableText"/>
              <w:spacing w:before="16" w:line="219" w:lineRule="auto"/>
              <w:ind w:left="51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264C7" w:rsidRDefault="00D264C7" w:rsidP="00252985">
            <w:pPr>
              <w:pStyle w:val="TableText"/>
              <w:spacing w:before="24" w:line="226" w:lineRule="auto"/>
              <w:ind w:left="484" w:right="1152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264C7" w:rsidRDefault="00D264C7" w:rsidP="00252985">
            <w:pPr>
              <w:pStyle w:val="TableText"/>
              <w:spacing w:before="44" w:line="222" w:lineRule="auto"/>
              <w:ind w:left="94" w:right="711" w:firstLine="430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-2"/>
                <w:lang w:eastAsia="zh-CN"/>
              </w:rPr>
              <w:t>案件无关的项目可以填“无”或不填；对于本表中勾选项可以在对应项打“√”;</w:t>
            </w:r>
            <w:r>
              <w:rPr>
                <w:spacing w:val="-3"/>
                <w:lang w:eastAsia="zh-CN"/>
              </w:rPr>
              <w:t>您认为另有重</w:t>
            </w:r>
            <w:r>
              <w:rPr>
                <w:lang w:eastAsia="zh-CN"/>
              </w:rPr>
              <w:t xml:space="preserve">  要内容需要列明的，可以在本表尾部或者另附页填写。</w:t>
            </w:r>
          </w:p>
          <w:p w:rsidR="00D264C7" w:rsidRDefault="00D264C7" w:rsidP="00252985">
            <w:pPr>
              <w:pStyle w:val="TableText"/>
              <w:spacing w:before="36" w:line="219" w:lineRule="auto"/>
              <w:ind w:left="10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264C7" w:rsidRDefault="00D264C7" w:rsidP="00252985">
            <w:pPr>
              <w:pStyle w:val="TableText"/>
              <w:spacing w:before="4" w:line="219" w:lineRule="auto"/>
              <w:ind w:left="51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264C7" w:rsidRDefault="00D264C7" w:rsidP="00252985">
            <w:pPr>
              <w:pStyle w:val="TableText"/>
              <w:spacing w:before="24" w:line="219" w:lineRule="auto"/>
              <w:ind w:left="94" w:right="716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264C7" w:rsidTr="00252985">
        <w:trPr>
          <w:trHeight w:val="779"/>
        </w:trPr>
        <w:tc>
          <w:tcPr>
            <w:tcW w:w="8862" w:type="dxa"/>
            <w:gridSpan w:val="2"/>
          </w:tcPr>
          <w:p w:rsidR="00D264C7" w:rsidRDefault="00D264C7" w:rsidP="00252985">
            <w:pPr>
              <w:pStyle w:val="TableText"/>
              <w:spacing w:before="249" w:line="219" w:lineRule="auto"/>
              <w:ind w:left="368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D264C7" w:rsidTr="00252985">
        <w:trPr>
          <w:trHeight w:val="3467"/>
        </w:trPr>
        <w:tc>
          <w:tcPr>
            <w:tcW w:w="2702" w:type="dxa"/>
          </w:tcPr>
          <w:p w:rsidR="00D264C7" w:rsidRDefault="00D264C7" w:rsidP="00252985">
            <w:pPr>
              <w:spacing w:line="244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4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4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5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5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5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5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45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61" w:line="219" w:lineRule="auto"/>
              <w:ind w:left="12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0" w:type="dxa"/>
          </w:tcPr>
          <w:p w:rsidR="00D264C7" w:rsidRDefault="00D264C7" w:rsidP="00252985">
            <w:pPr>
              <w:pStyle w:val="TableText"/>
              <w:spacing w:before="73"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264C7" w:rsidRDefault="00D264C7" w:rsidP="00252985">
            <w:pPr>
              <w:pStyle w:val="TableText"/>
              <w:spacing w:before="79" w:line="322" w:lineRule="exact"/>
              <w:ind w:left="9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264C7" w:rsidRDefault="00D264C7" w:rsidP="00252985">
            <w:pPr>
              <w:pStyle w:val="TableText"/>
              <w:spacing w:line="220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264C7" w:rsidRDefault="00D264C7" w:rsidP="00252985">
            <w:pPr>
              <w:pStyle w:val="TableText"/>
              <w:spacing w:before="83" w:line="227" w:lineRule="auto"/>
              <w:ind w:left="9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-7"/>
                <w:position w:val="-1"/>
                <w:lang w:eastAsia="zh-CN"/>
              </w:rPr>
              <w:t xml:space="preserve">职务：     </w:t>
            </w:r>
            <w:r>
              <w:rPr>
                <w:spacing w:val="-7"/>
                <w:lang w:eastAsia="zh-CN"/>
              </w:rPr>
              <w:t>联系电话：</w:t>
            </w:r>
          </w:p>
          <w:p w:rsidR="00D264C7" w:rsidRDefault="00D264C7" w:rsidP="00252985">
            <w:pPr>
              <w:pStyle w:val="TableText"/>
              <w:spacing w:before="73"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264C7" w:rsidRDefault="00D264C7" w:rsidP="00252985">
            <w:pPr>
              <w:pStyle w:val="TableText"/>
              <w:spacing w:before="85" w:line="260" w:lineRule="auto"/>
              <w:ind w:left="641" w:right="519" w:hanging="54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事业单位口社会团体口基金会口社会服务机构□</w:t>
            </w:r>
          </w:p>
          <w:p w:rsidR="00D264C7" w:rsidRDefault="00D264C7" w:rsidP="00252985">
            <w:pPr>
              <w:pStyle w:val="TableText"/>
              <w:spacing w:before="104" w:line="261" w:lineRule="auto"/>
              <w:ind w:left="651" w:hanging="1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机关法人口农村集体经济组织法人口城镇农村的合作经济组</w:t>
            </w:r>
            <w:r>
              <w:rPr>
                <w:spacing w:val="-7"/>
                <w:lang w:eastAsia="zh-CN"/>
              </w:rPr>
              <w:t>织法人口</w:t>
            </w:r>
            <w:r>
              <w:rPr>
                <w:spacing w:val="1"/>
                <w:lang w:eastAsia="zh-CN"/>
              </w:rPr>
              <w:t>基层群众性自治组织法人口</w:t>
            </w:r>
          </w:p>
          <w:p w:rsidR="00D264C7" w:rsidRDefault="00D264C7" w:rsidP="00252985">
            <w:pPr>
              <w:pStyle w:val="TableText"/>
              <w:spacing w:before="74" w:line="275" w:lineRule="auto"/>
              <w:ind w:left="651" w:right="349" w:hanging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国有□(控股口参股口)民营口</w:t>
            </w:r>
          </w:p>
        </w:tc>
      </w:tr>
      <w:tr w:rsidR="00D264C7" w:rsidTr="00252985">
        <w:trPr>
          <w:trHeight w:val="2188"/>
        </w:trPr>
        <w:tc>
          <w:tcPr>
            <w:tcW w:w="2702" w:type="dxa"/>
          </w:tcPr>
          <w:p w:rsidR="00D264C7" w:rsidRDefault="00D264C7" w:rsidP="00252985">
            <w:pPr>
              <w:spacing w:line="312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312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312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62" w:line="219" w:lineRule="auto"/>
              <w:ind w:left="12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0" w:type="dxa"/>
          </w:tcPr>
          <w:p w:rsidR="00D264C7" w:rsidRDefault="00D264C7" w:rsidP="00252985">
            <w:pPr>
              <w:pStyle w:val="TableText"/>
              <w:spacing w:before="84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姓名：林XX</w:t>
            </w:r>
          </w:p>
          <w:p w:rsidR="00D264C7" w:rsidRDefault="00D264C7" w:rsidP="00252985">
            <w:pPr>
              <w:pStyle w:val="TableText"/>
              <w:spacing w:before="84" w:line="219" w:lineRule="auto"/>
              <w:ind w:left="9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女口</w:t>
            </w:r>
          </w:p>
          <w:p w:rsidR="00D264C7" w:rsidRDefault="00D264C7" w:rsidP="00252985">
            <w:pPr>
              <w:pStyle w:val="TableText"/>
              <w:spacing w:before="65" w:line="228" w:lineRule="auto"/>
              <w:ind w:left="92"/>
            </w:pPr>
            <w:r>
              <w:rPr>
                <w:spacing w:val="2"/>
              </w:rPr>
              <w:t>出生日期：19</w:t>
            </w:r>
            <w:r>
              <w:t>XX</w:t>
            </w:r>
            <w:r>
              <w:rPr>
                <w:spacing w:val="2"/>
              </w:rPr>
              <w:t>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日民族：X族</w:t>
            </w:r>
          </w:p>
          <w:p w:rsidR="00D264C7" w:rsidRDefault="00D264C7" w:rsidP="00252985">
            <w:pPr>
              <w:pStyle w:val="TableText"/>
              <w:spacing w:before="84" w:line="309" w:lineRule="exact"/>
              <w:ind w:left="92"/>
              <w:rPr>
                <w:lang w:eastAsia="zh-CN"/>
              </w:rPr>
            </w:pPr>
            <w:r>
              <w:rPr>
                <w:position w:val="8"/>
                <w:lang w:eastAsia="zh-CN"/>
              </w:rPr>
              <w:t>工作单位：XX公司  职务：职员 联系电</w:t>
            </w:r>
            <w:r>
              <w:rPr>
                <w:spacing w:val="-1"/>
                <w:position w:val="8"/>
                <w:lang w:eastAsia="zh-CN"/>
              </w:rPr>
              <w:t>话：XXXXXXXXX</w:t>
            </w:r>
          </w:p>
          <w:p w:rsidR="00D264C7" w:rsidRDefault="00D264C7" w:rsidP="00252985">
            <w:pPr>
              <w:pStyle w:val="TableText"/>
              <w:spacing w:line="218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住所地(户籍所在地):河南省新密市</w:t>
            </w:r>
          </w:p>
          <w:p w:rsidR="00D264C7" w:rsidRDefault="00D264C7" w:rsidP="00252985">
            <w:pPr>
              <w:pStyle w:val="TableText"/>
              <w:spacing w:before="96" w:line="219" w:lineRule="auto"/>
              <w:ind w:left="92"/>
              <w:rPr>
                <w:lang w:eastAsia="zh-CN"/>
              </w:rPr>
            </w:pPr>
            <w:r>
              <w:rPr>
                <w:lang w:eastAsia="zh-CN"/>
              </w:rPr>
              <w:t>经常居住地：上海市浦东区XX巷XX弄XX号</w:t>
            </w:r>
          </w:p>
          <w:p w:rsidR="00D264C7" w:rsidRDefault="00D264C7" w:rsidP="00252985">
            <w:pPr>
              <w:pStyle w:val="TableText"/>
              <w:spacing w:before="84" w:line="219" w:lineRule="auto"/>
              <w:ind w:left="92"/>
              <w:rPr>
                <w:lang w:eastAsia="zh-CN"/>
              </w:rPr>
            </w:pPr>
            <w:r>
              <w:rPr>
                <w:lang w:eastAsia="zh-CN"/>
              </w:rPr>
              <w:t>经常居住地：上海市浦东区XX巷XX弄XX号</w:t>
            </w:r>
          </w:p>
        </w:tc>
      </w:tr>
      <w:tr w:rsidR="00D264C7" w:rsidTr="00252985">
        <w:trPr>
          <w:trHeight w:val="1589"/>
        </w:trPr>
        <w:tc>
          <w:tcPr>
            <w:tcW w:w="2702" w:type="dxa"/>
          </w:tcPr>
          <w:p w:rsidR="00D264C7" w:rsidRDefault="00D264C7" w:rsidP="00252985">
            <w:pPr>
              <w:spacing w:line="283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83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283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61" w:line="219" w:lineRule="auto"/>
              <w:ind w:left="12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0" w:type="dxa"/>
          </w:tcPr>
          <w:p w:rsidR="00D264C7" w:rsidRDefault="00D264C7" w:rsidP="00252985">
            <w:pPr>
              <w:pStyle w:val="TableText"/>
              <w:spacing w:before="106" w:line="220" w:lineRule="auto"/>
              <w:ind w:left="92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264C7" w:rsidRDefault="00D264C7" w:rsidP="00252985">
            <w:pPr>
              <w:pStyle w:val="TableText"/>
              <w:spacing w:before="103" w:line="219" w:lineRule="auto"/>
              <w:ind w:left="47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264C7" w:rsidRDefault="00D264C7" w:rsidP="00252985">
            <w:pPr>
              <w:pStyle w:val="TableText"/>
              <w:spacing w:before="85" w:line="230" w:lineRule="auto"/>
              <w:ind w:left="45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D264C7" w:rsidRDefault="00D264C7" w:rsidP="00252985">
            <w:pPr>
              <w:pStyle w:val="TableText"/>
              <w:spacing w:before="92" w:line="219" w:lineRule="auto"/>
              <w:ind w:left="47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代理权限：一般代理口  特别代理口</w:t>
            </w:r>
          </w:p>
          <w:p w:rsidR="00D264C7" w:rsidRDefault="00D264C7" w:rsidP="00252985">
            <w:pPr>
              <w:pStyle w:val="TableText"/>
              <w:spacing w:before="74" w:line="197" w:lineRule="auto"/>
              <w:ind w:left="92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</w:tc>
      </w:tr>
      <w:tr w:rsidR="00D264C7" w:rsidTr="00252985">
        <w:trPr>
          <w:trHeight w:val="123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84" w:line="278" w:lineRule="auto"/>
              <w:ind w:left="84" w:firstLine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2"/>
                <w:lang w:eastAsia="zh-CN"/>
              </w:rPr>
              <w:t>件人、联系电话</w:t>
            </w:r>
          </w:p>
        </w:tc>
        <w:tc>
          <w:tcPr>
            <w:tcW w:w="6160" w:type="dxa"/>
          </w:tcPr>
          <w:p w:rsidR="00D264C7" w:rsidRDefault="00D264C7" w:rsidP="00252985">
            <w:pPr>
              <w:pStyle w:val="TableText"/>
              <w:spacing w:before="116"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地址：上海市浦东区XX巷XX弄XX号</w:t>
            </w:r>
          </w:p>
          <w:p w:rsidR="00D264C7" w:rsidRDefault="00D264C7" w:rsidP="00252985">
            <w:pPr>
              <w:pStyle w:val="TableText"/>
              <w:spacing w:before="94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收件人：林XX</w:t>
            </w:r>
          </w:p>
          <w:p w:rsidR="00D264C7" w:rsidRDefault="00D264C7" w:rsidP="00252985">
            <w:pPr>
              <w:pStyle w:val="TableText"/>
              <w:spacing w:before="97" w:line="221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</w:t>
            </w:r>
          </w:p>
        </w:tc>
      </w:tr>
      <w:tr w:rsidR="00D264C7" w:rsidTr="00252985">
        <w:trPr>
          <w:trHeight w:val="624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88" w:line="220" w:lineRule="auto"/>
              <w:ind w:left="12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0" w:type="dxa"/>
          </w:tcPr>
          <w:p w:rsidR="00D264C7" w:rsidRDefault="00D264C7" w:rsidP="00252985">
            <w:pPr>
              <w:pStyle w:val="TableText"/>
              <w:spacing w:before="76" w:line="261" w:lineRule="auto"/>
              <w:ind w:left="1171" w:right="617" w:hanging="1079"/>
              <w:rPr>
                <w:lang w:eastAsia="zh-CN"/>
              </w:rPr>
            </w:pPr>
            <w:r>
              <w:rPr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lang w:eastAsia="zh-CN"/>
              </w:rPr>
              <w:t>☑</w:t>
            </w:r>
            <w:r>
              <w:rPr>
                <w:lang w:eastAsia="zh-CN"/>
              </w:rPr>
              <w:t>方式：短信</w:t>
            </w:r>
            <w:r>
              <w:rPr>
                <w:u w:val="single"/>
                <w:lang w:eastAsia="zh-CN"/>
              </w:rPr>
              <w:t>139XXXXXX</w:t>
            </w:r>
            <w:r>
              <w:rPr>
                <w:lang w:eastAsia="zh-CN"/>
              </w:rPr>
              <w:t>微信</w:t>
            </w:r>
            <w:r>
              <w:rPr>
                <w:u w:val="single"/>
                <w:lang w:eastAsia="zh-CN"/>
              </w:rPr>
              <w:t>13</w:t>
            </w:r>
            <w:r>
              <w:rPr>
                <w:spacing w:val="-1"/>
                <w:u w:val="single"/>
                <w:lang w:eastAsia="zh-CN"/>
              </w:rPr>
              <w:t>9XXXXXX</w:t>
            </w:r>
            <w:r>
              <w:rPr>
                <w:spacing w:val="-1"/>
                <w:lang w:eastAsia="zh-CN"/>
              </w:rPr>
              <w:t xml:space="preserve">传真邮箱 </w:t>
            </w:r>
            <w:r>
              <w:rPr>
                <w:spacing w:val="-3"/>
                <w:lang w:eastAsia="zh-CN"/>
              </w:rPr>
              <w:t>其他</w:t>
            </w:r>
          </w:p>
        </w:tc>
      </w:tr>
    </w:tbl>
    <w:p w:rsidR="00D264C7" w:rsidRPr="00E30561" w:rsidRDefault="00D264C7" w:rsidP="00D264C7">
      <w:pPr>
        <w:rPr>
          <w:rFonts w:eastAsiaTheme="minorEastAsia" w:hint="eastAsia"/>
          <w:lang w:eastAsia="zh-CN"/>
        </w:rPr>
        <w:sectPr w:rsidR="00D264C7" w:rsidRPr="00E30561">
          <w:footerReference w:type="default" r:id="rId6"/>
          <w:pgSz w:w="11620" w:h="16880"/>
          <w:pgMar w:top="1335" w:right="1112" w:bottom="1229" w:left="1635" w:header="0" w:footer="961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08"/>
      </w:tblGrid>
      <w:tr w:rsidR="00D264C7" w:rsidTr="00252985">
        <w:trPr>
          <w:trHeight w:val="315"/>
        </w:trPr>
        <w:tc>
          <w:tcPr>
            <w:tcW w:w="2702" w:type="dxa"/>
          </w:tcPr>
          <w:p w:rsidR="00D264C7" w:rsidRDefault="00D264C7" w:rsidP="00252985">
            <w:pPr>
              <w:rPr>
                <w:lang w:eastAsia="zh-CN"/>
              </w:rPr>
            </w:pP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264C7" w:rsidTr="00252985">
        <w:trPr>
          <w:trHeight w:val="1309"/>
        </w:trPr>
        <w:tc>
          <w:tcPr>
            <w:tcW w:w="8810" w:type="dxa"/>
            <w:gridSpan w:val="2"/>
          </w:tcPr>
          <w:p w:rsidR="00D264C7" w:rsidRDefault="00D264C7" w:rsidP="00252985">
            <w:pPr>
              <w:pStyle w:val="TableText"/>
              <w:spacing w:before="195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264C7" w:rsidRDefault="00D264C7" w:rsidP="00252985">
            <w:pPr>
              <w:pStyle w:val="TableText"/>
              <w:spacing w:before="29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264C7" w:rsidTr="00252985">
        <w:trPr>
          <w:trHeight w:val="780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48" w:line="220" w:lineRule="auto"/>
              <w:ind w:left="13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D264C7" w:rsidRDefault="00D264C7" w:rsidP="00252985">
            <w:pPr>
              <w:pStyle w:val="TableText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D264C7" w:rsidTr="00252985">
        <w:trPr>
          <w:trHeight w:val="760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58" w:line="38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position w:val="15"/>
                <w:sz w:val="18"/>
                <w:szCs w:val="18"/>
                <w:lang w:eastAsia="zh-CN"/>
              </w:rPr>
              <w:t>2.对利息、罚息、复利、滞纳金、</w:t>
            </w:r>
          </w:p>
          <w:p w:rsidR="00D264C7" w:rsidRDefault="00D264C7" w:rsidP="00252985">
            <w:pPr>
              <w:pStyle w:val="TableText"/>
              <w:spacing w:line="217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4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5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有口事实和理由：答辩人对违约金、手续费等约定并不知</w:t>
            </w:r>
            <w:r>
              <w:rPr>
                <w:spacing w:val="-1"/>
                <w:sz w:val="18"/>
                <w:szCs w:val="18"/>
                <w:lang w:eastAsia="zh-CN"/>
              </w:rPr>
              <w:t>情。</w:t>
            </w:r>
          </w:p>
        </w:tc>
      </w:tr>
      <w:tr w:rsidR="00D264C7" w:rsidTr="00252985">
        <w:trPr>
          <w:trHeight w:val="75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6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5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64" w:line="216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76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299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4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81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24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40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9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D264C7" w:rsidTr="00252985">
        <w:trPr>
          <w:trHeight w:val="93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63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事实和理由：答辩人仅应归还本金。</w:t>
            </w:r>
          </w:p>
        </w:tc>
      </w:tr>
      <w:tr w:rsidR="00D264C7" w:rsidTr="00252985">
        <w:trPr>
          <w:trHeight w:val="96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72" w:line="47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D264C7" w:rsidRDefault="00D264C7" w:rsidP="00252985">
            <w:pPr>
              <w:pStyle w:val="TableText"/>
              <w:spacing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264C7" w:rsidTr="00252985">
        <w:trPr>
          <w:trHeight w:val="1309"/>
        </w:trPr>
        <w:tc>
          <w:tcPr>
            <w:tcW w:w="8810" w:type="dxa"/>
            <w:gridSpan w:val="2"/>
          </w:tcPr>
          <w:p w:rsidR="00D264C7" w:rsidRDefault="00D264C7" w:rsidP="00252985">
            <w:pPr>
              <w:pStyle w:val="TableText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264C7" w:rsidRDefault="00D264C7" w:rsidP="00252985">
            <w:pPr>
              <w:pStyle w:val="TableText"/>
              <w:spacing w:before="283" w:line="219" w:lineRule="auto"/>
              <w:ind w:left="23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D264C7" w:rsidTr="00252985">
        <w:trPr>
          <w:trHeight w:val="770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64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74" w:line="220" w:lineRule="auto"/>
              <w:ind w:left="13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D264C7" w:rsidRDefault="00D264C7" w:rsidP="00252985">
            <w:pPr>
              <w:pStyle w:val="TableText"/>
              <w:spacing w:before="165" w:line="21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D264C7" w:rsidTr="00252985">
        <w:trPr>
          <w:trHeight w:val="132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74" w:line="470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2.对信用卡合约的主要约定有无</w:t>
            </w:r>
          </w:p>
          <w:p w:rsidR="00D264C7" w:rsidRDefault="00D264C7" w:rsidP="00252985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54" w:line="45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有口 事实和理由：答辩人对违约金、手续费等内容并</w:t>
            </w: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不知情，不应承担这</w:t>
            </w:r>
          </w:p>
          <w:p w:rsidR="00D264C7" w:rsidRDefault="00D264C7" w:rsidP="00252985">
            <w:pPr>
              <w:pStyle w:val="TableText"/>
              <w:spacing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些费用；且利息、违约金、手续费等费用标准过高</w:t>
            </w:r>
          </w:p>
        </w:tc>
      </w:tr>
      <w:tr w:rsidR="00D264C7" w:rsidTr="00252985">
        <w:trPr>
          <w:trHeight w:val="112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174" w:line="380" w:lineRule="auto"/>
              <w:ind w:left="124" w:right="54" w:hanging="1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spacing w:val="-1"/>
                <w:sz w:val="18"/>
                <w:szCs w:val="18"/>
                <w:lang w:eastAsia="zh-CN"/>
              </w:rPr>
              <w:t>要条款进行提示注意、说明的情</w:t>
            </w:r>
          </w:p>
          <w:p w:rsidR="00D264C7" w:rsidRDefault="00D264C7" w:rsidP="00252985">
            <w:pPr>
              <w:pStyle w:val="TableText"/>
              <w:spacing w:line="20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6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63"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事实和理由：原告并未就相关违约金、手续费等条款进</w:t>
            </w:r>
            <w:r>
              <w:rPr>
                <w:spacing w:val="-1"/>
                <w:sz w:val="18"/>
                <w:szCs w:val="18"/>
                <w:lang w:eastAsia="zh-CN"/>
              </w:rPr>
              <w:t>行说明。</w:t>
            </w:r>
          </w:p>
        </w:tc>
      </w:tr>
      <w:tr w:rsidR="00D264C7" w:rsidTr="00252985">
        <w:trPr>
          <w:trHeight w:val="749"/>
        </w:trPr>
        <w:tc>
          <w:tcPr>
            <w:tcW w:w="2702" w:type="dxa"/>
          </w:tcPr>
          <w:p w:rsidR="00D264C7" w:rsidRDefault="00D264C7" w:rsidP="00252985">
            <w:pPr>
              <w:pStyle w:val="TableText"/>
              <w:spacing w:before="294" w:line="218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5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85" w:line="187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994"/>
        </w:trPr>
        <w:tc>
          <w:tcPr>
            <w:tcW w:w="2702" w:type="dxa"/>
          </w:tcPr>
          <w:p w:rsidR="00D264C7" w:rsidRDefault="00D264C7" w:rsidP="00252985">
            <w:pPr>
              <w:spacing w:line="355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58" w:line="372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5.对被告逾期未还款金额有无异</w:t>
            </w:r>
          </w:p>
          <w:p w:rsidR="00D264C7" w:rsidRDefault="00D264C7" w:rsidP="00252985">
            <w:pPr>
              <w:pStyle w:val="TableText"/>
              <w:spacing w:line="201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</w:tcPr>
          <w:p w:rsidR="00D264C7" w:rsidRDefault="00D264C7" w:rsidP="00252985">
            <w:pPr>
              <w:pStyle w:val="TableText"/>
              <w:spacing w:before="177" w:line="220" w:lineRule="auto"/>
              <w:ind w:left="13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D264C7" w:rsidRDefault="00D264C7" w:rsidP="00252985">
            <w:pPr>
              <w:pStyle w:val="TableText"/>
              <w:spacing w:before="14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</w:tbl>
    <w:p w:rsidR="00D264C7" w:rsidRDefault="00D264C7" w:rsidP="00D264C7">
      <w:pPr>
        <w:spacing w:line="385" w:lineRule="auto"/>
      </w:pPr>
    </w:p>
    <w:p w:rsidR="00D264C7" w:rsidRDefault="00D264C7" w:rsidP="00D264C7">
      <w:pPr>
        <w:spacing w:before="88" w:line="183" w:lineRule="auto"/>
        <w:ind w:left="7395"/>
        <w:rPr>
          <w:rFonts w:ascii="宋体" w:eastAsia="宋体" w:hAnsi="宋体" w:cs="宋体"/>
          <w:sz w:val="27"/>
          <w:szCs w:val="27"/>
        </w:rPr>
      </w:pPr>
    </w:p>
    <w:p w:rsidR="00D264C7" w:rsidRDefault="00D264C7" w:rsidP="00D264C7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D264C7">
          <w:footerReference w:type="default" r:id="rId7"/>
          <w:pgSz w:w="11650" w:h="16870"/>
          <w:pgMar w:top="1365" w:right="1504" w:bottom="400" w:left="132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D264C7" w:rsidTr="00252985">
        <w:trPr>
          <w:trHeight w:val="934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131" w:line="481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3"/>
                <w:sz w:val="18"/>
                <w:szCs w:val="18"/>
                <w:lang w:eastAsia="zh-CN"/>
              </w:rPr>
              <w:lastRenderedPageBreak/>
              <w:t>6.对是否向被告进行通知和催收</w:t>
            </w:r>
          </w:p>
          <w:p w:rsidR="00D264C7" w:rsidRDefault="00D264C7" w:rsidP="00252985">
            <w:pPr>
              <w:pStyle w:val="TableText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52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63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有口事实和理由：答辩人并未收到过原告的催款通知。</w:t>
            </w:r>
          </w:p>
        </w:tc>
      </w:tr>
      <w:tr w:rsidR="00D264C7" w:rsidTr="00252985">
        <w:trPr>
          <w:trHeight w:val="949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158" w:line="460" w:lineRule="exact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7.对是否签订物的担保合同有无</w:t>
            </w:r>
          </w:p>
          <w:p w:rsidR="00D264C7" w:rsidRDefault="00D264C7" w:rsidP="00252985">
            <w:pPr>
              <w:pStyle w:val="TableText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49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265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760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289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8.对担保人、担保物有无异议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49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85" w:line="205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769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169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9.对最高额抵押担保有无异议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60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65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D264C7" w:rsidTr="00252985">
        <w:trPr>
          <w:trHeight w:val="769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160" w:line="38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10.对是否办理抵押/质押登记有</w:t>
            </w:r>
          </w:p>
          <w:p w:rsidR="00D264C7" w:rsidRDefault="00D264C7" w:rsidP="00252985">
            <w:pPr>
              <w:pStyle w:val="TableText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61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75" w:line="213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D264C7" w:rsidTr="00252985">
        <w:trPr>
          <w:trHeight w:val="1039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151" w:line="48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11.对是否签订保证合同有无异</w:t>
            </w:r>
          </w:p>
          <w:p w:rsidR="00D264C7" w:rsidRDefault="00D264C7" w:rsidP="00252985">
            <w:pPr>
              <w:pStyle w:val="TableText"/>
              <w:spacing w:line="220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51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265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D264C7" w:rsidTr="00252985">
        <w:trPr>
          <w:trHeight w:val="769"/>
        </w:trPr>
        <w:tc>
          <w:tcPr>
            <w:tcW w:w="2712" w:type="dxa"/>
          </w:tcPr>
          <w:p w:rsidR="00D264C7" w:rsidRDefault="00D264C7" w:rsidP="00252985">
            <w:pPr>
              <w:spacing w:line="242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53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75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759"/>
        </w:trPr>
        <w:tc>
          <w:tcPr>
            <w:tcW w:w="2712" w:type="dxa"/>
          </w:tcPr>
          <w:p w:rsidR="00D264C7" w:rsidRDefault="00D264C7" w:rsidP="00252985">
            <w:pPr>
              <w:spacing w:line="472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58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154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pStyle w:val="TableText"/>
              <w:spacing w:before="175" w:line="21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64C7" w:rsidTr="00252985">
        <w:trPr>
          <w:trHeight w:val="1269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244" w:line="220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14.有无其他免责/减责事由</w:t>
            </w:r>
          </w:p>
        </w:tc>
        <w:tc>
          <w:tcPr>
            <w:tcW w:w="6158" w:type="dxa"/>
          </w:tcPr>
          <w:p w:rsidR="00D264C7" w:rsidRDefault="00D264C7" w:rsidP="00252985">
            <w:pPr>
              <w:pStyle w:val="TableText"/>
              <w:spacing w:before="244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264C7" w:rsidRDefault="00D264C7" w:rsidP="00252985">
            <w:pPr>
              <w:spacing w:line="334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5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事实和理由：因疫情原因，收入中断，故不能及</w:t>
            </w:r>
            <w:r>
              <w:rPr>
                <w:spacing w:val="-1"/>
                <w:sz w:val="18"/>
                <w:szCs w:val="18"/>
                <w:lang w:eastAsia="zh-CN"/>
              </w:rPr>
              <w:t>时还款。</w:t>
            </w:r>
          </w:p>
        </w:tc>
      </w:tr>
      <w:tr w:rsidR="00D264C7" w:rsidTr="00252985">
        <w:trPr>
          <w:trHeight w:val="789"/>
        </w:trPr>
        <w:tc>
          <w:tcPr>
            <w:tcW w:w="2712" w:type="dxa"/>
          </w:tcPr>
          <w:p w:rsidR="00D264C7" w:rsidRDefault="00D264C7" w:rsidP="00252985">
            <w:pPr>
              <w:pStyle w:val="TableText"/>
              <w:spacing w:before="75" w:line="276" w:lineRule="auto"/>
              <w:ind w:left="75" w:right="79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D264C7" w:rsidRDefault="00D264C7" w:rsidP="00252985">
            <w:pPr>
              <w:rPr>
                <w:lang w:eastAsia="zh-CN"/>
              </w:rPr>
            </w:pPr>
          </w:p>
        </w:tc>
      </w:tr>
      <w:tr w:rsidR="00D264C7" w:rsidTr="00252985">
        <w:trPr>
          <w:trHeight w:val="1584"/>
        </w:trPr>
        <w:tc>
          <w:tcPr>
            <w:tcW w:w="2712" w:type="dxa"/>
          </w:tcPr>
          <w:p w:rsidR="00D264C7" w:rsidRDefault="00D264C7" w:rsidP="00252985">
            <w:pPr>
              <w:spacing w:line="321" w:lineRule="auto"/>
              <w:rPr>
                <w:lang w:eastAsia="zh-CN"/>
              </w:rPr>
            </w:pPr>
          </w:p>
          <w:p w:rsidR="00D264C7" w:rsidRDefault="00D264C7" w:rsidP="00252985">
            <w:pPr>
              <w:spacing w:line="321" w:lineRule="auto"/>
              <w:rPr>
                <w:lang w:eastAsia="zh-CN"/>
              </w:rPr>
            </w:pPr>
          </w:p>
          <w:p w:rsidR="00D264C7" w:rsidRDefault="00D264C7" w:rsidP="00252985">
            <w:pPr>
              <w:pStyle w:val="TableText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58" w:type="dxa"/>
          </w:tcPr>
          <w:p w:rsidR="00D264C7" w:rsidRDefault="00D264C7" w:rsidP="00252985"/>
        </w:tc>
      </w:tr>
    </w:tbl>
    <w:p w:rsidR="00D264C7" w:rsidRDefault="00D264C7" w:rsidP="00D264C7">
      <w:pPr>
        <w:spacing w:line="342" w:lineRule="auto"/>
      </w:pPr>
    </w:p>
    <w:p w:rsidR="00D264C7" w:rsidRDefault="00D264C7" w:rsidP="00D264C7">
      <w:pPr>
        <w:spacing w:before="117" w:line="218" w:lineRule="auto"/>
        <w:ind w:left="4470" w:right="642" w:hanging="49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10"/>
          <w:sz w:val="36"/>
          <w:szCs w:val="36"/>
          <w:lang w:eastAsia="zh-CN"/>
        </w:rPr>
        <w:t>答辩人(签字、盖章):</w:t>
      </w:r>
      <w:r>
        <w:rPr>
          <w:rFonts w:ascii="宋体" w:eastAsia="宋体" w:hAnsi="宋体" w:cs="宋体"/>
          <w:spacing w:val="-10"/>
          <w:sz w:val="36"/>
          <w:szCs w:val="36"/>
          <w:lang w:eastAsia="zh-CN"/>
        </w:rPr>
        <w:t>林</w:t>
      </w:r>
      <w:r>
        <w:rPr>
          <w:rFonts w:ascii="Times New Roman" w:eastAsia="Times New Roman" w:hAnsi="Times New Roman" w:cs="Times New Roman"/>
          <w:spacing w:val="-10"/>
          <w:sz w:val="36"/>
          <w:szCs w:val="36"/>
          <w:lang w:eastAsia="zh-CN"/>
        </w:rPr>
        <w:t>Xx</w:t>
      </w:r>
      <w:r>
        <w:rPr>
          <w:rFonts w:ascii="宋体" w:eastAsia="宋体" w:hAnsi="宋体" w:cs="宋体"/>
          <w:b/>
          <w:bCs/>
          <w:spacing w:val="-39"/>
          <w:sz w:val="36"/>
          <w:szCs w:val="36"/>
          <w:lang w:eastAsia="zh-CN"/>
        </w:rPr>
        <w:t>日期：</w:t>
      </w:r>
      <w:r>
        <w:rPr>
          <w:rFonts w:ascii="Times New Roman" w:eastAsia="Times New Roman" w:hAnsi="Times New Roman" w:cs="Times New Roman"/>
          <w:b/>
          <w:bCs/>
          <w:spacing w:val="-39"/>
          <w:sz w:val="36"/>
          <w:szCs w:val="36"/>
          <w:lang w:eastAsia="zh-CN"/>
        </w:rPr>
        <w:t>xx</w:t>
      </w:r>
      <w:r>
        <w:rPr>
          <w:rFonts w:ascii="宋体" w:eastAsia="宋体" w:hAnsi="宋体" w:cs="宋体"/>
          <w:b/>
          <w:bCs/>
          <w:spacing w:val="-39"/>
          <w:sz w:val="36"/>
          <w:szCs w:val="36"/>
          <w:lang w:eastAsia="zh-CN"/>
        </w:rPr>
        <w:t>年</w:t>
      </w:r>
      <w:r>
        <w:rPr>
          <w:rFonts w:ascii="Times New Roman" w:eastAsia="Times New Roman" w:hAnsi="Times New Roman" w:cs="Times New Roman"/>
          <w:b/>
          <w:bCs/>
          <w:spacing w:val="-39"/>
          <w:sz w:val="36"/>
          <w:szCs w:val="36"/>
          <w:lang w:eastAsia="zh-CN"/>
        </w:rPr>
        <w:t>xx</w:t>
      </w:r>
      <w:r>
        <w:rPr>
          <w:rFonts w:ascii="宋体" w:eastAsia="宋体" w:hAnsi="宋体" w:cs="宋体"/>
          <w:b/>
          <w:bCs/>
          <w:spacing w:val="-39"/>
          <w:sz w:val="36"/>
          <w:szCs w:val="36"/>
          <w:lang w:eastAsia="zh-CN"/>
        </w:rPr>
        <w:t>月</w:t>
      </w:r>
      <w:r>
        <w:rPr>
          <w:rFonts w:ascii="Times New Roman" w:eastAsia="Times New Roman" w:hAnsi="Times New Roman" w:cs="Times New Roman"/>
          <w:b/>
          <w:bCs/>
          <w:spacing w:val="-39"/>
          <w:sz w:val="36"/>
          <w:szCs w:val="36"/>
          <w:lang w:eastAsia="zh-CN"/>
        </w:rPr>
        <w:t>xx</w:t>
      </w:r>
      <w:r>
        <w:rPr>
          <w:rFonts w:ascii="宋体" w:eastAsia="宋体" w:hAnsi="宋体" w:cs="宋体"/>
          <w:b/>
          <w:bCs/>
          <w:spacing w:val="-39"/>
          <w:sz w:val="36"/>
          <w:szCs w:val="36"/>
          <w:lang w:eastAsia="zh-CN"/>
        </w:rPr>
        <w:t>日</w:t>
      </w:r>
    </w:p>
    <w:p w:rsidR="00D264C7" w:rsidRDefault="00D264C7" w:rsidP="00D264C7">
      <w:pPr>
        <w:rPr>
          <w:lang w:eastAsia="zh-CN"/>
        </w:rPr>
      </w:pPr>
    </w:p>
    <w:p w:rsidR="00D264C7" w:rsidRDefault="00D264C7" w:rsidP="00D264C7">
      <w:pPr>
        <w:rPr>
          <w:lang w:eastAsia="zh-CN"/>
        </w:rPr>
      </w:pPr>
    </w:p>
    <w:p w:rsidR="00D264C7" w:rsidRDefault="00D264C7" w:rsidP="00D264C7">
      <w:pPr>
        <w:rPr>
          <w:lang w:eastAsia="zh-CN"/>
        </w:rPr>
      </w:pPr>
    </w:p>
    <w:p w:rsidR="00D264C7" w:rsidRDefault="00D264C7" w:rsidP="00D264C7">
      <w:pPr>
        <w:rPr>
          <w:lang w:eastAsia="zh-CN"/>
        </w:rPr>
      </w:pPr>
    </w:p>
    <w:p w:rsidR="00D264C7" w:rsidRDefault="00D264C7" w:rsidP="00D264C7">
      <w:pPr>
        <w:rPr>
          <w:lang w:eastAsia="zh-CN"/>
        </w:rPr>
      </w:pPr>
    </w:p>
    <w:p w:rsidR="00D264C7" w:rsidRDefault="00D264C7" w:rsidP="00D264C7">
      <w:pPr>
        <w:rPr>
          <w:lang w:eastAsia="zh-CN"/>
        </w:rPr>
      </w:pPr>
    </w:p>
    <w:p w:rsidR="00D264C7" w:rsidRDefault="00D264C7" w:rsidP="00D264C7">
      <w:pPr>
        <w:rPr>
          <w:lang w:eastAsia="zh-CN"/>
        </w:rPr>
      </w:pPr>
    </w:p>
    <w:p w:rsidR="005E3EF7" w:rsidRPr="00E30561" w:rsidRDefault="005E3EF7" w:rsidP="00D264C7">
      <w:pPr>
        <w:rPr>
          <w:rFonts w:eastAsiaTheme="minorEastAsia" w:hint="eastAsia"/>
          <w:lang w:eastAsia="zh-CN"/>
        </w:rPr>
      </w:pPr>
    </w:p>
    <w:sectPr w:rsidR="005E3EF7" w:rsidRPr="00E30561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0" w:rsidRDefault="00893440" w:rsidP="00893440">
      <w:r>
        <w:separator/>
      </w:r>
    </w:p>
  </w:endnote>
  <w:endnote w:type="continuationSeparator" w:id="1">
    <w:p w:rsidR="00893440" w:rsidRDefault="00893440" w:rsidP="0089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C7" w:rsidRDefault="00D264C7">
    <w:pPr>
      <w:spacing w:line="176" w:lineRule="auto"/>
      <w:ind w:left="25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C7" w:rsidRDefault="00D264C7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E30561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0" w:rsidRDefault="00893440" w:rsidP="00893440">
      <w:r>
        <w:separator/>
      </w:r>
    </w:p>
  </w:footnote>
  <w:footnote w:type="continuationSeparator" w:id="1">
    <w:p w:rsidR="00893440" w:rsidRDefault="00893440" w:rsidP="0089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C0726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14C7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116B"/>
    <w:rsid w:val="006C2866"/>
    <w:rsid w:val="006C7D5B"/>
    <w:rsid w:val="006D2FF0"/>
    <w:rsid w:val="006D4045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93440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5E20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264C7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0561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C0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C0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E30561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E30561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2024-04-29T01:02:00Z</dcterms:created>
  <dcterms:modified xsi:type="dcterms:W3CDTF">2024-04-30T02:17:00Z</dcterms:modified>
</cp:coreProperties>
</file>